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C775" w14:textId="77777777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แบบฟอร์มข้อเสนอโครงการวิจัยเชิงหลักการ (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Concept P</w:t>
      </w:r>
      <w:r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>)</w:t>
      </w:r>
    </w:p>
    <w:p w14:paraId="2D77BC98" w14:textId="730EC307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658AEFAE" w14:textId="77777777" w:rsidR="00715359" w:rsidRPr="00992013" w:rsidRDefault="00715359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</w:p>
    <w:p w14:paraId="1E19C599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2351AAF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E2BA2A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 xml:space="preserve">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45529EC1" w14:textId="259AAEF5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0DA124B0" w14:textId="47FFA5E9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3D9DAACD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E50774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35C889E3" w14:textId="794D667D" w:rsidR="00361E64" w:rsidRPr="009744A9" w:rsidRDefault="00361E64" w:rsidP="009D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</w:p>
    <w:p w14:paraId="695EA3AD" w14:textId="77777777" w:rsidR="00361E64" w:rsidRPr="009744A9" w:rsidRDefault="00361E64" w:rsidP="00361E64"/>
    <w:p w14:paraId="6EBA185C" w14:textId="77777777" w:rsidR="00715359" w:rsidRPr="009744A9" w:rsidRDefault="00715359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4456C91" w14:textId="1D3817DC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…..…………………………………………………..…</w:t>
      </w:r>
    </w:p>
    <w:p w14:paraId="3C35F80A" w14:textId="0A92C83A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</w:t>
      </w:r>
      <w:r w:rsidR="00C515EE">
        <w:rPr>
          <w:rFonts w:ascii="TH SarabunPSK" w:eastAsia="Cordia New" w:hAnsi="TH SarabunPSK" w:cs="TH SarabunPSK"/>
          <w:sz w:val="32"/>
          <w:szCs w:val="32"/>
          <w:cs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.…</w:t>
      </w:r>
    </w:p>
    <w:p w14:paraId="3B34DEF6" w14:textId="6429CE4C" w:rsidR="00010283" w:rsidRPr="009744A9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2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3377E" w:rsidRPr="009744A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5F67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368D25EF" w14:textId="22539366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500095D9" w:rsidR="009F1C7B" w:rsidRDefault="009F1C7B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9744A9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3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490C7E19" w14:textId="0A14C26E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3D80CCB4" w14:textId="6DA1D534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47D1370" w14:textId="77777777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358CBDA7" w14:textId="77777777" w:rsidR="00571566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354799F" w14:textId="77777777" w:rsidR="00571566" w:rsidRPr="009744A9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77C0599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4. งบประมาณของ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14:paraId="7581E29E" w14:textId="1870665C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ปี ให้แสดงงบประมาณตลอดแผนการดำเนินงานจำแนกรายปี) </w:t>
      </w:r>
    </w:p>
    <w:p w14:paraId="2DC852F8" w14:textId="499168BF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5.รายละเอียดของคณะผู้วิจัย 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(ใช้ฐานข้อมูลจากระบบ</w:t>
      </w:r>
      <w:r w:rsidR="003865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865C9">
        <w:rPr>
          <w:rFonts w:ascii="TH SarabunPSK" w:eastAsia="Cordia New" w:hAnsi="TH SarabunPSK" w:cs="TH SarabunPSK"/>
          <w:sz w:val="32"/>
          <w:szCs w:val="32"/>
        </w:rPr>
        <w:t>NRMS</w:t>
      </w:r>
      <w:r w:rsidR="003865C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</w:t>
      </w:r>
    </w:p>
    <w:p w14:paraId="7923AE63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8E5F1F1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87F8CA1" w14:textId="5463D2C1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305B87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(ระบุปัญหา/ความจำเป็น/ความต้องการ ) </w:t>
      </w:r>
    </w:p>
    <w:p w14:paraId="3042F3C7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C875C80" w14:textId="1B93D3A8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</w:rPr>
        <w:t>7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.  </w:t>
      </w:r>
      <w:r w:rsidR="00305B87">
        <w:rPr>
          <w:rFonts w:ascii="TH SarabunPSK" w:eastAsia="Calibri" w:hAnsi="TH SarabunPSK" w:cs="TH SarabunPSK" w:hint="cs"/>
          <w:sz w:val="32"/>
          <w:szCs w:val="32"/>
          <w:cs/>
        </w:rPr>
        <w:t>กรอบการวิจัย</w:t>
      </w:r>
      <w:r w:rsidR="009A68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7889B98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77777777" w:rsidR="0005035A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5220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058E7A39" w14:textId="77777777" w:rsidTr="002307F8">
        <w:tc>
          <w:tcPr>
            <w:tcW w:w="819" w:type="dxa"/>
          </w:tcPr>
          <w:p w14:paraId="490BF0E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435EE8F9" w14:textId="77777777" w:rsidTr="002307F8">
        <w:tc>
          <w:tcPr>
            <w:tcW w:w="819" w:type="dxa"/>
          </w:tcPr>
          <w:p w14:paraId="45F380D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9744A9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ab/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9744A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3DB851E5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10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1814EA49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ระบุตัวเลขที่เป็นค่าเป้าหมายพื้นฐาน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3374EC">
        <w:rPr>
          <w:rFonts w:ascii="TH SarabunPSK" w:eastAsia="Cordia New" w:hAnsi="TH SarabunPSK" w:cs="TH SarabunPSK"/>
          <w:sz w:val="32"/>
          <w:szCs w:val="32"/>
        </w:rPr>
        <w:t>Baseline Data</w:t>
      </w:r>
      <w:r w:rsidRPr="003374EC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</w:p>
    <w:p w14:paraId="1F31C27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E658F6">
      <w:footerReference w:type="default" r:id="rId8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C478" w14:textId="77777777" w:rsidR="00A414AE" w:rsidRDefault="00A414AE" w:rsidP="00AE1EEF">
      <w:pPr>
        <w:spacing w:after="0" w:line="240" w:lineRule="auto"/>
      </w:pPr>
      <w:r>
        <w:separator/>
      </w:r>
    </w:p>
  </w:endnote>
  <w:endnote w:type="continuationSeparator" w:id="0">
    <w:p w14:paraId="3C6758B9" w14:textId="77777777" w:rsidR="00A414AE" w:rsidRDefault="00A414A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5F65E451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F5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29F9" w14:textId="77777777" w:rsidR="00A414AE" w:rsidRDefault="00A414AE" w:rsidP="00AE1EEF">
      <w:pPr>
        <w:spacing w:after="0" w:line="240" w:lineRule="auto"/>
      </w:pPr>
      <w:r>
        <w:separator/>
      </w:r>
    </w:p>
  </w:footnote>
  <w:footnote w:type="continuationSeparator" w:id="0">
    <w:p w14:paraId="6CAEBF0A" w14:textId="77777777" w:rsidR="00A414AE" w:rsidRDefault="00A414A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7017C8"/>
    <w:rsid w:val="00706877"/>
    <w:rsid w:val="00715359"/>
    <w:rsid w:val="00727561"/>
    <w:rsid w:val="00734AF7"/>
    <w:rsid w:val="00754F3D"/>
    <w:rsid w:val="00755F8E"/>
    <w:rsid w:val="00764E4B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14AE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62410"/>
    <w:rsid w:val="00B64E67"/>
    <w:rsid w:val="00BA1137"/>
    <w:rsid w:val="00BD22BA"/>
    <w:rsid w:val="00BD42E3"/>
    <w:rsid w:val="00BE5DA9"/>
    <w:rsid w:val="00C15BD4"/>
    <w:rsid w:val="00C16213"/>
    <w:rsid w:val="00C515EE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DF5AEC"/>
    <w:rsid w:val="00E0718E"/>
    <w:rsid w:val="00E330AC"/>
    <w:rsid w:val="00E430DA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6D50-7ADC-4627-8599-FAC9112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cp:lastPrinted>2019-11-15T09:00:00Z</cp:lastPrinted>
  <dcterms:created xsi:type="dcterms:W3CDTF">2019-11-19T01:07:00Z</dcterms:created>
  <dcterms:modified xsi:type="dcterms:W3CDTF">2019-11-19T01:07:00Z</dcterms:modified>
</cp:coreProperties>
</file>